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048CB1" w14:textId="1FF0A6C5" w:rsidR="008A1CAA" w:rsidRPr="00CC3410" w:rsidRDefault="00FE5E34" w:rsidP="00CC3410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C3410">
        <w:rPr>
          <w:rFonts w:ascii="Times New Roman" w:hAnsi="Times New Roman" w:cs="Times New Roman"/>
          <w:b/>
          <w:bCs/>
          <w:sz w:val="26"/>
          <w:szCs w:val="26"/>
        </w:rPr>
        <w:t>ОП. 10. Безопасность жизнедеятельности</w:t>
      </w:r>
    </w:p>
    <w:p w14:paraId="2375D3D3" w14:textId="25AB3A31" w:rsidR="00FE5E34" w:rsidRPr="00CC3410" w:rsidRDefault="00FE5E34" w:rsidP="00FE5E34">
      <w:pPr>
        <w:jc w:val="both"/>
        <w:rPr>
          <w:rFonts w:ascii="Times New Roman" w:hAnsi="Times New Roman" w:cs="Times New Roman"/>
          <w:sz w:val="26"/>
          <w:szCs w:val="26"/>
        </w:rPr>
      </w:pPr>
      <w:r w:rsidRPr="00CC3410">
        <w:rPr>
          <w:rFonts w:ascii="Times New Roman" w:hAnsi="Times New Roman" w:cs="Times New Roman"/>
          <w:sz w:val="26"/>
          <w:szCs w:val="26"/>
        </w:rPr>
        <w:t xml:space="preserve">Студент должен </w:t>
      </w:r>
    </w:p>
    <w:p w14:paraId="35C14F5E" w14:textId="77777777" w:rsidR="00FE5E34" w:rsidRPr="00CC3410" w:rsidRDefault="00FE5E34" w:rsidP="00FE5E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Уметь:</w:t>
      </w:r>
    </w:p>
    <w:p w14:paraId="540E8FE1" w14:textId="77777777" w:rsidR="00FE5E34" w:rsidRPr="00CC3410" w:rsidRDefault="00FE5E34" w:rsidP="00FE5E34">
      <w:pPr>
        <w:numPr>
          <w:ilvl w:val="0"/>
          <w:numId w:val="1"/>
        </w:numPr>
        <w:suppressAutoHyphens/>
        <w:spacing w:after="0" w:line="240" w:lineRule="auto"/>
        <w:ind w:left="341" w:hanging="341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пользоваться первичными средствами пожаротушения;</w:t>
      </w:r>
    </w:p>
    <w:p w14:paraId="4DB2968F" w14:textId="77777777" w:rsidR="00FE5E34" w:rsidRPr="00CC3410" w:rsidRDefault="00FE5E34" w:rsidP="00FE5E34">
      <w:pPr>
        <w:numPr>
          <w:ilvl w:val="0"/>
          <w:numId w:val="1"/>
        </w:numPr>
        <w:suppressAutoHyphens/>
        <w:spacing w:after="0" w:line="240" w:lineRule="auto"/>
        <w:ind w:left="341" w:hanging="341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применять правила поведения в чрезвычайных ситуациях природного и техногенного характера и при угрозе террористического акта;</w:t>
      </w:r>
    </w:p>
    <w:p w14:paraId="5746D466" w14:textId="77777777" w:rsidR="00FE5E34" w:rsidRPr="00CC3410" w:rsidRDefault="00FE5E34" w:rsidP="00FE5E34">
      <w:pPr>
        <w:numPr>
          <w:ilvl w:val="0"/>
          <w:numId w:val="1"/>
        </w:numPr>
        <w:suppressAutoHyphens/>
        <w:spacing w:after="0" w:line="240" w:lineRule="auto"/>
        <w:ind w:left="341" w:hanging="341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обеспечивать устойчивость объектов экономики;</w:t>
      </w:r>
    </w:p>
    <w:p w14:paraId="534F2ED6" w14:textId="77777777" w:rsidR="00FE5E34" w:rsidRPr="00CC3410" w:rsidRDefault="00FE5E34" w:rsidP="00FE5E34">
      <w:pPr>
        <w:numPr>
          <w:ilvl w:val="0"/>
          <w:numId w:val="1"/>
        </w:numPr>
        <w:suppressAutoHyphens/>
        <w:spacing w:after="0" w:line="240" w:lineRule="auto"/>
        <w:ind w:left="341" w:hanging="341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прогнозировать развитие событий и оценку последствий при техногенных чрезвычайных ситуациях и стихийных явлениях, в том числе в условиях противодействия терроризму;</w:t>
      </w:r>
    </w:p>
    <w:p w14:paraId="1FC4A328" w14:textId="77777777" w:rsidR="00FE5E34" w:rsidRPr="00CC3410" w:rsidRDefault="00FE5E34" w:rsidP="00FE5E34">
      <w:pPr>
        <w:numPr>
          <w:ilvl w:val="0"/>
          <w:numId w:val="1"/>
        </w:numPr>
        <w:suppressAutoHyphens/>
        <w:spacing w:after="0" w:line="240" w:lineRule="auto"/>
        <w:ind w:left="341" w:hanging="341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применять правила поведения и действия по сигналам гражданской обороны;</w:t>
      </w:r>
    </w:p>
    <w:p w14:paraId="55B40015" w14:textId="77777777" w:rsidR="00FE5E34" w:rsidRPr="00CC3410" w:rsidRDefault="00FE5E34" w:rsidP="00FE5E34">
      <w:pPr>
        <w:numPr>
          <w:ilvl w:val="0"/>
          <w:numId w:val="1"/>
        </w:numPr>
        <w:suppressAutoHyphens/>
        <w:spacing w:after="0" w:line="240" w:lineRule="auto"/>
        <w:ind w:left="341" w:hanging="341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соблюдать нормы экологической безопасности;</w:t>
      </w:r>
    </w:p>
    <w:p w14:paraId="75741B90" w14:textId="77777777" w:rsidR="00FE5E34" w:rsidRPr="00CC3410" w:rsidRDefault="00FE5E34" w:rsidP="00FE5E34">
      <w:pPr>
        <w:numPr>
          <w:ilvl w:val="0"/>
          <w:numId w:val="1"/>
        </w:numPr>
        <w:suppressAutoHyphens/>
        <w:spacing w:after="0" w:line="240" w:lineRule="auto"/>
        <w:ind w:left="341" w:hanging="34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определять направления ресурсосбережения в рамках профессиональной деятельности по </w:t>
      </w:r>
      <w:r w:rsidRPr="00CC34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специальности;</w:t>
      </w:r>
    </w:p>
    <w:p w14:paraId="02525FC6" w14:textId="77777777" w:rsidR="00FE5E34" w:rsidRPr="00CC3410" w:rsidRDefault="00FE5E34" w:rsidP="00FE5E34">
      <w:pPr>
        <w:numPr>
          <w:ilvl w:val="0"/>
          <w:numId w:val="1"/>
        </w:numPr>
        <w:suppressAutoHyphens/>
        <w:spacing w:after="0" w:line="240" w:lineRule="auto"/>
        <w:ind w:left="341" w:hanging="341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определять виды Вооруженных Сил, рода войск;</w:t>
      </w:r>
    </w:p>
    <w:p w14:paraId="2D30D72B" w14:textId="77777777" w:rsidR="00FE5E34" w:rsidRPr="00CC3410" w:rsidRDefault="00FE5E34" w:rsidP="00FE5E34">
      <w:pPr>
        <w:numPr>
          <w:ilvl w:val="0"/>
          <w:numId w:val="1"/>
        </w:numPr>
        <w:suppressAutoHyphens/>
        <w:spacing w:after="0" w:line="240" w:lineRule="auto"/>
        <w:ind w:left="341" w:hanging="341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ориентироваться в воинских званиях военнослужащих Вооруженных Сил Российской Федерации;</w:t>
      </w:r>
    </w:p>
    <w:p w14:paraId="45BB54DB" w14:textId="77777777" w:rsidR="00FE5E34" w:rsidRPr="00CC3410" w:rsidRDefault="00FE5E34" w:rsidP="00FE5E34">
      <w:pPr>
        <w:numPr>
          <w:ilvl w:val="0"/>
          <w:numId w:val="1"/>
        </w:numPr>
        <w:suppressAutoHyphens/>
        <w:spacing w:after="0" w:line="240" w:lineRule="auto"/>
        <w:ind w:left="341" w:hanging="341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владеть общей физической и строевой подготовкой;</w:t>
      </w:r>
    </w:p>
    <w:p w14:paraId="3EB323EF" w14:textId="77777777" w:rsidR="00FE5E34" w:rsidRPr="00CC3410" w:rsidRDefault="00FE5E34" w:rsidP="00FE5E34">
      <w:pPr>
        <w:numPr>
          <w:ilvl w:val="0"/>
          <w:numId w:val="1"/>
        </w:numPr>
        <w:suppressAutoHyphens/>
        <w:spacing w:after="0" w:line="240" w:lineRule="auto"/>
        <w:ind w:left="341" w:hanging="341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пользоваться знаниями в области обязательной подготовки граждан к военной службе;</w:t>
      </w:r>
    </w:p>
    <w:p w14:paraId="79766183" w14:textId="77777777" w:rsidR="00FE5E34" w:rsidRPr="00CC3410" w:rsidRDefault="00FE5E34" w:rsidP="00FE5E34">
      <w:pPr>
        <w:numPr>
          <w:ilvl w:val="0"/>
          <w:numId w:val="1"/>
        </w:numPr>
        <w:suppressAutoHyphens/>
        <w:spacing w:after="0" w:line="240" w:lineRule="auto"/>
        <w:ind w:left="341" w:hanging="341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демонстрировать основы оказания первой доврачебной помощи пострадавшим;</w:t>
      </w:r>
    </w:p>
    <w:p w14:paraId="4D87C8B0" w14:textId="77777777" w:rsidR="00FE5E34" w:rsidRPr="00CC3410" w:rsidRDefault="00FE5E34" w:rsidP="00FE5E34">
      <w:pPr>
        <w:numPr>
          <w:ilvl w:val="0"/>
          <w:numId w:val="1"/>
        </w:numPr>
        <w:spacing w:after="0" w:line="240" w:lineRule="auto"/>
        <w:ind w:left="341" w:hanging="341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оказывать первую медицинскую помощь в различных ситуациях;</w:t>
      </w:r>
    </w:p>
    <w:p w14:paraId="6D2AE991" w14:textId="77777777" w:rsidR="00FE5E34" w:rsidRPr="00CC3410" w:rsidRDefault="00FE5E34" w:rsidP="00FE5E34">
      <w:pPr>
        <w:numPr>
          <w:ilvl w:val="0"/>
          <w:numId w:val="1"/>
        </w:numPr>
        <w:spacing w:after="0" w:line="240" w:lineRule="auto"/>
        <w:ind w:left="341" w:hanging="341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осуществлять профилактику инфекционных заболеваний;</w:t>
      </w:r>
    </w:p>
    <w:p w14:paraId="224F5384" w14:textId="77777777" w:rsidR="00FE5E34" w:rsidRPr="00CC3410" w:rsidRDefault="00FE5E34" w:rsidP="00FE5E34">
      <w:pPr>
        <w:numPr>
          <w:ilvl w:val="0"/>
          <w:numId w:val="1"/>
        </w:numPr>
        <w:spacing w:after="0" w:line="240" w:lineRule="auto"/>
        <w:ind w:left="341" w:hanging="341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определять показатели здоровья и оценивать физическое состояние;</w:t>
      </w:r>
    </w:p>
    <w:p w14:paraId="5843C1E6" w14:textId="77777777" w:rsidR="00FE5E34" w:rsidRPr="00CC3410" w:rsidRDefault="00FE5E34" w:rsidP="00FE5E34">
      <w:pPr>
        <w:numPr>
          <w:ilvl w:val="0"/>
          <w:numId w:val="1"/>
        </w:numPr>
        <w:suppressAutoHyphens/>
        <w:spacing w:after="0" w:line="240" w:lineRule="auto"/>
        <w:ind w:left="341" w:hanging="3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составлять индивидуальные карты здоровья с режимом дня, графиком питания</w:t>
      </w:r>
    </w:p>
    <w:p w14:paraId="1884BBA3" w14:textId="77777777" w:rsidR="00FE5E34" w:rsidRPr="00CC3410" w:rsidRDefault="00FE5E34" w:rsidP="00FE5E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Знать:</w:t>
      </w:r>
    </w:p>
    <w:p w14:paraId="371F10A1" w14:textId="77777777" w:rsidR="00FE5E34" w:rsidRPr="00CC3410" w:rsidRDefault="00FE5E34" w:rsidP="00FE5E34">
      <w:pPr>
        <w:numPr>
          <w:ilvl w:val="0"/>
          <w:numId w:val="2"/>
        </w:numPr>
        <w:spacing w:after="0" w:line="240" w:lineRule="auto"/>
        <w:ind w:left="317" w:hanging="284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основы пожаробезопасности и электробезопасности;</w:t>
      </w:r>
    </w:p>
    <w:p w14:paraId="3DCDB95B" w14:textId="77777777" w:rsidR="00FE5E34" w:rsidRPr="00CC3410" w:rsidRDefault="00FE5E34" w:rsidP="00FE5E34">
      <w:pPr>
        <w:numPr>
          <w:ilvl w:val="0"/>
          <w:numId w:val="2"/>
        </w:numPr>
        <w:spacing w:after="0" w:line="240" w:lineRule="auto"/>
        <w:ind w:left="317" w:hanging="284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меры пожарной безопасности и правила безопасного поведения при пожарах;</w:t>
      </w:r>
    </w:p>
    <w:p w14:paraId="184CB785" w14:textId="77777777" w:rsidR="00FE5E34" w:rsidRPr="00CC3410" w:rsidRDefault="00FE5E34" w:rsidP="00FE5E34">
      <w:pPr>
        <w:numPr>
          <w:ilvl w:val="0"/>
          <w:numId w:val="2"/>
        </w:numPr>
        <w:spacing w:after="0" w:line="240" w:lineRule="auto"/>
        <w:ind w:left="317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способы защиты населения от оружия массового поражения;</w:t>
      </w:r>
    </w:p>
    <w:p w14:paraId="52292C87" w14:textId="77777777" w:rsidR="00FE5E34" w:rsidRPr="00CC3410" w:rsidRDefault="00FE5E34" w:rsidP="00FE5E34">
      <w:pPr>
        <w:numPr>
          <w:ilvl w:val="0"/>
          <w:numId w:val="2"/>
        </w:numPr>
        <w:suppressAutoHyphens/>
        <w:spacing w:after="0" w:line="240" w:lineRule="auto"/>
        <w:ind w:left="317" w:hanging="284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109E0E43" w14:textId="77777777" w:rsidR="00FE5E34" w:rsidRPr="00CC3410" w:rsidRDefault="00FE5E34" w:rsidP="00FE5E34">
      <w:pPr>
        <w:numPr>
          <w:ilvl w:val="0"/>
          <w:numId w:val="2"/>
        </w:numPr>
        <w:suppressAutoHyphens/>
        <w:spacing w:after="0" w:line="240" w:lineRule="auto"/>
        <w:ind w:left="317" w:hanging="284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задачи и основные мероприятия гражданской обороны;</w:t>
      </w:r>
    </w:p>
    <w:p w14:paraId="1A95E44D" w14:textId="77777777" w:rsidR="00FE5E34" w:rsidRPr="00CC3410" w:rsidRDefault="00FE5E34" w:rsidP="00FE5E34">
      <w:pPr>
        <w:numPr>
          <w:ilvl w:val="0"/>
          <w:numId w:val="2"/>
        </w:numPr>
        <w:suppressAutoHyphens/>
        <w:spacing w:after="0" w:line="240" w:lineRule="auto"/>
        <w:ind w:left="317" w:hanging="284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основы военной службы и обороны государства;</w:t>
      </w:r>
    </w:p>
    <w:p w14:paraId="03642E26" w14:textId="77777777" w:rsidR="00FE5E34" w:rsidRPr="00CC3410" w:rsidRDefault="00FE5E34" w:rsidP="00FE5E34">
      <w:pPr>
        <w:numPr>
          <w:ilvl w:val="0"/>
          <w:numId w:val="2"/>
        </w:numPr>
        <w:suppressAutoHyphens/>
        <w:spacing w:after="0" w:line="240" w:lineRule="auto"/>
        <w:ind w:left="317" w:hanging="284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354B28EB" w14:textId="77777777" w:rsidR="00FE5E34" w:rsidRPr="00CC3410" w:rsidRDefault="00FE5E34" w:rsidP="00FE5E34">
      <w:pPr>
        <w:numPr>
          <w:ilvl w:val="0"/>
          <w:numId w:val="2"/>
        </w:numPr>
        <w:suppressAutoHyphens/>
        <w:spacing w:after="0" w:line="240" w:lineRule="auto"/>
        <w:ind w:left="317" w:hanging="284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организацию и порядок призыва граждан на военную службу и поступления на нее в добровольном порядке;</w:t>
      </w:r>
    </w:p>
    <w:p w14:paraId="1F6D934B" w14:textId="77777777" w:rsidR="00FE5E34" w:rsidRPr="00CC3410" w:rsidRDefault="00FE5E34" w:rsidP="00FE5E34">
      <w:pPr>
        <w:numPr>
          <w:ilvl w:val="0"/>
          <w:numId w:val="2"/>
        </w:numPr>
        <w:suppressAutoHyphens/>
        <w:spacing w:after="0" w:line="240" w:lineRule="auto"/>
        <w:ind w:left="317" w:hanging="284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область применения получаемых профессиональных знаний при исполнении обязанностей военной службы;</w:t>
      </w:r>
    </w:p>
    <w:p w14:paraId="49B86881" w14:textId="77777777" w:rsidR="00FE5E34" w:rsidRPr="00CC3410" w:rsidRDefault="00FE5E34" w:rsidP="00FE5E34">
      <w:pPr>
        <w:numPr>
          <w:ilvl w:val="0"/>
          <w:numId w:val="2"/>
        </w:numPr>
        <w:suppressAutoHyphens/>
        <w:spacing w:after="0" w:line="240" w:lineRule="auto"/>
        <w:ind w:left="317" w:hanging="284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основы оказания первой доврачебной помощи пострадавшим; </w:t>
      </w:r>
    </w:p>
    <w:p w14:paraId="428E08E9" w14:textId="77777777" w:rsidR="00FE5E34" w:rsidRPr="00CC3410" w:rsidRDefault="00FE5E34" w:rsidP="00FE5E34">
      <w:pPr>
        <w:numPr>
          <w:ilvl w:val="0"/>
          <w:numId w:val="2"/>
        </w:numPr>
        <w:suppressAutoHyphens/>
        <w:spacing w:after="0" w:line="240" w:lineRule="auto"/>
        <w:ind w:left="317" w:hanging="284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общие характеристики поражений организма человека от воздействия опасных факторов;</w:t>
      </w:r>
    </w:p>
    <w:p w14:paraId="5DF8A9A3" w14:textId="77777777" w:rsidR="00FE5E34" w:rsidRPr="00CC3410" w:rsidRDefault="00FE5E34" w:rsidP="00FE5E34">
      <w:pPr>
        <w:numPr>
          <w:ilvl w:val="0"/>
          <w:numId w:val="2"/>
        </w:numPr>
        <w:suppressAutoHyphens/>
        <w:spacing w:after="0" w:line="240" w:lineRule="auto"/>
        <w:ind w:left="317" w:hanging="284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классификация и общие признаки инфекционных заболеваний;</w:t>
      </w:r>
    </w:p>
    <w:p w14:paraId="34E43ED8" w14:textId="1B4BEA62" w:rsidR="00FE5E34" w:rsidRDefault="00FE5E34" w:rsidP="00FE5E34">
      <w:pPr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основы здорового образа жизни</w:t>
      </w:r>
      <w:r w:rsidR="00CC341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14:paraId="1D00E724" w14:textId="77777777" w:rsidR="00CC3410" w:rsidRDefault="00CC3410" w:rsidP="00CC3410">
      <w:pPr>
        <w:spacing w:after="0" w:line="240" w:lineRule="auto"/>
        <w:jc w:val="center"/>
        <w:rPr>
          <w:rFonts w:ascii="Times New Roman" w:eastAsia="Segoe UI" w:hAnsi="Times New Roman" w:cs="Times New Roman"/>
          <w:b/>
          <w:bCs/>
          <w:color w:val="010101"/>
          <w:sz w:val="26"/>
          <w:szCs w:val="26"/>
        </w:rPr>
      </w:pPr>
      <w:r w:rsidRPr="00CC3410">
        <w:rPr>
          <w:rFonts w:ascii="Times New Roman" w:eastAsia="Segoe UI" w:hAnsi="Times New Roman" w:cs="Times New Roman"/>
          <w:b/>
          <w:bCs/>
          <w:color w:val="010101"/>
          <w:sz w:val="26"/>
          <w:szCs w:val="26"/>
        </w:rPr>
        <w:lastRenderedPageBreak/>
        <w:t xml:space="preserve">Тест по дисциплине </w:t>
      </w:r>
    </w:p>
    <w:p w14:paraId="720B9F4E" w14:textId="46B00B32" w:rsidR="00CC3410" w:rsidRPr="00CC3410" w:rsidRDefault="00CC3410" w:rsidP="00CC34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C3410">
        <w:rPr>
          <w:rFonts w:ascii="Times New Roman" w:hAnsi="Times New Roman" w:cs="Times New Roman"/>
          <w:b/>
          <w:bCs/>
          <w:sz w:val="26"/>
          <w:szCs w:val="26"/>
        </w:rPr>
        <w:t>ОП. 10. Безопасность жизнедеятельности</w:t>
      </w:r>
    </w:p>
    <w:p w14:paraId="4F6AE946" w14:textId="77777777" w:rsidR="00FE5E34" w:rsidRPr="00CC3410" w:rsidRDefault="00FE5E34" w:rsidP="00FE5E34">
      <w:pPr>
        <w:pStyle w:val="a3"/>
        <w:spacing w:beforeAutospacing="0" w:afterAutospacing="0"/>
        <w:jc w:val="both"/>
        <w:rPr>
          <w:rFonts w:eastAsia="Segoe UI"/>
          <w:b/>
          <w:bCs/>
          <w:color w:val="010101"/>
          <w:sz w:val="26"/>
          <w:szCs w:val="26"/>
          <w:lang w:val="ru-RU"/>
        </w:rPr>
      </w:pPr>
    </w:p>
    <w:p w14:paraId="091E601C" w14:textId="77777777" w:rsidR="00CC3410" w:rsidRDefault="00FE5E34" w:rsidP="00CC3410">
      <w:pPr>
        <w:pStyle w:val="a3"/>
        <w:spacing w:beforeAutospacing="0" w:afterAutospacing="0"/>
        <w:rPr>
          <w:rFonts w:eastAsia="Segoe UI"/>
          <w:color w:val="010101"/>
          <w:sz w:val="26"/>
          <w:szCs w:val="26"/>
          <w:lang w:val="ru-RU"/>
        </w:rPr>
      </w:pPr>
      <w:r w:rsidRPr="00CC3410">
        <w:rPr>
          <w:rFonts w:eastAsia="Segoe UI"/>
          <w:b/>
          <w:bCs/>
          <w:color w:val="010101"/>
          <w:sz w:val="26"/>
          <w:szCs w:val="26"/>
          <w:lang w:val="ru-RU"/>
        </w:rPr>
        <w:t>1. Из перечисленных веществ и средств:</w:t>
      </w:r>
      <w:r w:rsidRPr="00CC3410">
        <w:rPr>
          <w:rFonts w:eastAsia="Segoe UI"/>
          <w:color w:val="010101"/>
          <w:sz w:val="26"/>
          <w:szCs w:val="26"/>
          <w:lang w:val="ru-RU"/>
        </w:rPr>
        <w:t xml:space="preserve"> </w:t>
      </w:r>
      <w:r w:rsidRPr="00CC3410">
        <w:rPr>
          <w:rFonts w:eastAsia="Segoe UI"/>
          <w:color w:val="010101"/>
          <w:sz w:val="26"/>
          <w:szCs w:val="26"/>
          <w:lang w:val="ru-RU"/>
        </w:rPr>
        <w:br/>
        <w:t xml:space="preserve">1) </w:t>
      </w:r>
      <w:proofErr w:type="gramStart"/>
      <w:r w:rsidRPr="00CC3410">
        <w:rPr>
          <w:rFonts w:eastAsia="Segoe UI"/>
          <w:color w:val="010101"/>
          <w:sz w:val="26"/>
          <w:szCs w:val="26"/>
          <w:lang w:val="ru-RU"/>
        </w:rPr>
        <w:t>радиоактивные</w:t>
      </w:r>
      <w:proofErr w:type="gramEnd"/>
      <w:r w:rsidRPr="00CC3410">
        <w:rPr>
          <w:rFonts w:eastAsia="Segoe UI"/>
          <w:color w:val="010101"/>
          <w:sz w:val="26"/>
          <w:szCs w:val="26"/>
          <w:lang w:val="ru-RU"/>
        </w:rPr>
        <w:t xml:space="preserve">, </w:t>
      </w:r>
    </w:p>
    <w:p w14:paraId="2AFA00B5" w14:textId="77777777" w:rsidR="00CC3410" w:rsidRDefault="00FE5E34" w:rsidP="00CC3410">
      <w:pPr>
        <w:pStyle w:val="a3"/>
        <w:spacing w:beforeAutospacing="0" w:afterAutospacing="0"/>
        <w:rPr>
          <w:rFonts w:eastAsia="Segoe UI"/>
          <w:color w:val="010101"/>
          <w:sz w:val="26"/>
          <w:szCs w:val="26"/>
          <w:lang w:val="ru-RU"/>
        </w:rPr>
      </w:pPr>
      <w:r w:rsidRPr="00CC3410">
        <w:rPr>
          <w:rFonts w:eastAsia="Segoe UI"/>
          <w:color w:val="010101"/>
          <w:sz w:val="26"/>
          <w:szCs w:val="26"/>
          <w:lang w:val="ru-RU"/>
        </w:rPr>
        <w:t xml:space="preserve">2) отравляющие, </w:t>
      </w:r>
    </w:p>
    <w:p w14:paraId="352BAD72" w14:textId="77777777" w:rsidR="00CC3410" w:rsidRDefault="00FE5E34" w:rsidP="00CC3410">
      <w:pPr>
        <w:pStyle w:val="a3"/>
        <w:spacing w:beforeAutospacing="0" w:afterAutospacing="0"/>
        <w:rPr>
          <w:rFonts w:eastAsia="Segoe UI"/>
          <w:color w:val="010101"/>
          <w:sz w:val="26"/>
          <w:szCs w:val="26"/>
          <w:lang w:val="ru-RU"/>
        </w:rPr>
      </w:pPr>
      <w:r w:rsidRPr="00CC3410">
        <w:rPr>
          <w:rFonts w:eastAsia="Segoe UI"/>
          <w:color w:val="010101"/>
          <w:sz w:val="26"/>
          <w:szCs w:val="26"/>
          <w:lang w:val="ru-RU"/>
        </w:rPr>
        <w:t xml:space="preserve">3) аварийно химические опасные, </w:t>
      </w:r>
      <w:r w:rsidRPr="00CC3410">
        <w:rPr>
          <w:rFonts w:eastAsia="Segoe UI"/>
          <w:color w:val="010101"/>
          <w:sz w:val="26"/>
          <w:szCs w:val="26"/>
          <w:lang w:val="ru-RU"/>
        </w:rPr>
        <w:br/>
        <w:t xml:space="preserve">4) бактериальные, </w:t>
      </w:r>
    </w:p>
    <w:p w14:paraId="1EE7D3A2" w14:textId="67A9CFE5" w:rsidR="00E51D3F" w:rsidRPr="00CC3410" w:rsidRDefault="00FE5E34" w:rsidP="00CC3410">
      <w:pPr>
        <w:pStyle w:val="a3"/>
        <w:spacing w:beforeAutospacing="0" w:afterAutospacing="0"/>
        <w:rPr>
          <w:rFonts w:eastAsia="Segoe UI"/>
          <w:b/>
          <w:bCs/>
          <w:color w:val="010101"/>
          <w:sz w:val="26"/>
          <w:szCs w:val="26"/>
          <w:lang w:val="ru-RU"/>
        </w:rPr>
      </w:pPr>
      <w:r w:rsidRPr="00CC3410">
        <w:rPr>
          <w:rFonts w:eastAsia="Segoe UI"/>
          <w:b/>
          <w:bCs/>
          <w:color w:val="010101"/>
          <w:sz w:val="26"/>
          <w:szCs w:val="26"/>
          <w:lang w:val="ru-RU"/>
        </w:rPr>
        <w:t xml:space="preserve">- гражданский противогаз ГП-5 защищает человека от попадания в органы дыхания, на глаза и лицо только </w:t>
      </w:r>
      <w:proofErr w:type="gramStart"/>
      <w:r w:rsidRPr="00CC3410">
        <w:rPr>
          <w:rFonts w:eastAsia="Segoe UI"/>
          <w:b/>
          <w:bCs/>
          <w:color w:val="010101"/>
          <w:sz w:val="26"/>
          <w:szCs w:val="26"/>
          <w:lang w:val="ru-RU"/>
        </w:rPr>
        <w:t>от</w:t>
      </w:r>
      <w:proofErr w:type="gramEnd"/>
      <w:r w:rsidRPr="00CC3410">
        <w:rPr>
          <w:rFonts w:eastAsia="Segoe UI"/>
          <w:b/>
          <w:bCs/>
          <w:color w:val="010101"/>
          <w:sz w:val="26"/>
          <w:szCs w:val="26"/>
          <w:lang w:val="ru-RU"/>
        </w:rPr>
        <w:t>:</w:t>
      </w:r>
    </w:p>
    <w:p w14:paraId="31D02D88" w14:textId="763BA245" w:rsidR="00E51D3F" w:rsidRPr="00CC3410" w:rsidRDefault="00FE5E34" w:rsidP="00CC3410">
      <w:pPr>
        <w:pStyle w:val="a3"/>
        <w:spacing w:beforeAutospacing="0" w:afterAutospacing="0"/>
        <w:rPr>
          <w:rFonts w:eastAsia="Segoe UI"/>
          <w:b/>
          <w:bCs/>
          <w:color w:val="010101"/>
          <w:sz w:val="26"/>
          <w:szCs w:val="26"/>
          <w:lang w:val="ru-RU"/>
        </w:rPr>
      </w:pPr>
      <w:r w:rsidRPr="00CC3410">
        <w:rPr>
          <w:rFonts w:eastAsia="Segoe UI"/>
          <w:color w:val="010101"/>
          <w:sz w:val="26"/>
          <w:szCs w:val="26"/>
          <w:lang w:val="ru-RU"/>
        </w:rPr>
        <w:t xml:space="preserve">а) 1,2,3      </w:t>
      </w:r>
      <w:r w:rsidR="00CC3410">
        <w:rPr>
          <w:rFonts w:eastAsia="Segoe UI"/>
          <w:color w:val="010101"/>
          <w:sz w:val="26"/>
          <w:szCs w:val="26"/>
          <w:lang w:val="ru-RU"/>
        </w:rPr>
        <w:t xml:space="preserve">  </w:t>
      </w:r>
      <w:r w:rsidRPr="00CC3410">
        <w:rPr>
          <w:rFonts w:eastAsia="Segoe UI"/>
          <w:color w:val="010101"/>
          <w:sz w:val="26"/>
          <w:szCs w:val="26"/>
          <w:lang w:val="ru-RU"/>
        </w:rPr>
        <w:t xml:space="preserve">б) 1,2,3,4      </w:t>
      </w:r>
      <w:r w:rsidR="00CC3410">
        <w:rPr>
          <w:rFonts w:eastAsia="Segoe UI"/>
          <w:color w:val="010101"/>
          <w:sz w:val="26"/>
          <w:szCs w:val="26"/>
          <w:lang w:val="ru-RU"/>
        </w:rPr>
        <w:t xml:space="preserve">   </w:t>
      </w:r>
      <w:r w:rsidRPr="00CC3410">
        <w:rPr>
          <w:rFonts w:eastAsia="Segoe UI"/>
          <w:color w:val="010101"/>
          <w:sz w:val="26"/>
          <w:szCs w:val="26"/>
          <w:lang w:val="ru-RU"/>
        </w:rPr>
        <w:t xml:space="preserve"> в) 1,2,4  </w:t>
      </w:r>
      <w:r w:rsidR="00CC3410">
        <w:rPr>
          <w:rFonts w:eastAsia="Segoe UI"/>
          <w:color w:val="010101"/>
          <w:sz w:val="26"/>
          <w:szCs w:val="26"/>
          <w:lang w:val="ru-RU"/>
        </w:rPr>
        <w:t xml:space="preserve">  </w:t>
      </w:r>
      <w:r w:rsidRPr="00CC3410">
        <w:rPr>
          <w:rFonts w:eastAsia="Segoe UI"/>
          <w:color w:val="010101"/>
          <w:sz w:val="26"/>
          <w:szCs w:val="26"/>
          <w:lang w:val="ru-RU"/>
        </w:rPr>
        <w:t xml:space="preserve">      г) 2,3,4</w:t>
      </w:r>
      <w:r w:rsidRPr="00CC3410">
        <w:rPr>
          <w:rFonts w:eastAsia="Segoe UI"/>
          <w:color w:val="010101"/>
          <w:sz w:val="26"/>
          <w:szCs w:val="26"/>
          <w:lang w:val="ru-RU"/>
        </w:rPr>
        <w:br/>
      </w:r>
      <w:r w:rsidRPr="00CC3410">
        <w:rPr>
          <w:rFonts w:eastAsia="Segoe UI"/>
          <w:color w:val="010101"/>
          <w:sz w:val="26"/>
          <w:szCs w:val="26"/>
          <w:lang w:val="ru-RU"/>
        </w:rPr>
        <w:br/>
      </w:r>
      <w:r w:rsidRPr="00CC3410">
        <w:rPr>
          <w:rFonts w:eastAsia="Segoe UI"/>
          <w:b/>
          <w:bCs/>
          <w:color w:val="010101"/>
          <w:sz w:val="26"/>
          <w:szCs w:val="26"/>
          <w:lang w:val="ru-RU"/>
        </w:rPr>
        <w:t>2. Очагом поражения называется территория, в пределах которой в результате применения ОМП произошли массовые...</w:t>
      </w:r>
    </w:p>
    <w:p w14:paraId="50BE0788" w14:textId="77777777" w:rsidR="00181B37" w:rsidRDefault="00FE5E34" w:rsidP="00CC3410">
      <w:pPr>
        <w:pStyle w:val="a3"/>
        <w:spacing w:beforeAutospacing="0" w:afterAutospacing="0"/>
        <w:rPr>
          <w:rFonts w:eastAsia="Segoe UI"/>
          <w:color w:val="010101"/>
          <w:sz w:val="26"/>
          <w:szCs w:val="26"/>
          <w:lang w:val="ru-RU"/>
        </w:rPr>
      </w:pPr>
      <w:r w:rsidRPr="00CC3410">
        <w:rPr>
          <w:rFonts w:eastAsia="Segoe UI"/>
          <w:color w:val="010101"/>
          <w:sz w:val="26"/>
          <w:szCs w:val="26"/>
          <w:lang w:val="ru-RU"/>
        </w:rPr>
        <w:t xml:space="preserve">а) изменения </w:t>
      </w:r>
      <w:r w:rsidR="00181B37">
        <w:rPr>
          <w:rFonts w:eastAsia="Segoe UI"/>
          <w:color w:val="010101"/>
          <w:sz w:val="26"/>
          <w:szCs w:val="26"/>
          <w:lang w:val="ru-RU"/>
        </w:rPr>
        <w:t>генофонда населения</w:t>
      </w:r>
    </w:p>
    <w:p w14:paraId="50DA7255" w14:textId="2533D455" w:rsidR="00FE5E34" w:rsidRPr="00CC3410" w:rsidRDefault="00FE5E34" w:rsidP="00CC3410">
      <w:pPr>
        <w:pStyle w:val="a3"/>
        <w:spacing w:beforeAutospacing="0" w:afterAutospacing="0"/>
        <w:rPr>
          <w:rFonts w:eastAsia="Segoe UI"/>
          <w:color w:val="010101"/>
          <w:sz w:val="26"/>
          <w:szCs w:val="26"/>
          <w:lang w:val="ru-RU"/>
        </w:rPr>
      </w:pPr>
      <w:r w:rsidRPr="00CC3410">
        <w:rPr>
          <w:rFonts w:eastAsia="Segoe UI"/>
          <w:color w:val="010101"/>
          <w:sz w:val="26"/>
          <w:szCs w:val="26"/>
          <w:lang w:val="ru-RU"/>
        </w:rPr>
        <w:t xml:space="preserve">б) разрушения зданий       </w:t>
      </w:r>
    </w:p>
    <w:p w14:paraId="37F35C9B" w14:textId="77777777" w:rsidR="00181B37" w:rsidRDefault="00FE5E34" w:rsidP="00CC3410">
      <w:pPr>
        <w:pStyle w:val="a3"/>
        <w:spacing w:beforeAutospacing="0" w:afterAutospacing="0"/>
        <w:rPr>
          <w:rFonts w:eastAsia="Segoe UI"/>
          <w:color w:val="010101"/>
          <w:sz w:val="26"/>
          <w:szCs w:val="26"/>
          <w:lang w:val="ru-RU"/>
        </w:rPr>
      </w:pPr>
      <w:r w:rsidRPr="00CC3410">
        <w:rPr>
          <w:rFonts w:eastAsia="Segoe UI"/>
          <w:color w:val="010101"/>
          <w:sz w:val="26"/>
          <w:szCs w:val="26"/>
          <w:lang w:val="ru-RU"/>
        </w:rPr>
        <w:t>в) поражения живой силы и техники</w:t>
      </w:r>
    </w:p>
    <w:p w14:paraId="5383FB5E" w14:textId="0E348146" w:rsidR="00FE5E34" w:rsidRPr="00CC3410" w:rsidRDefault="00FE5E34" w:rsidP="00CC3410">
      <w:pPr>
        <w:pStyle w:val="a3"/>
        <w:spacing w:beforeAutospacing="0" w:afterAutospacing="0"/>
        <w:rPr>
          <w:sz w:val="26"/>
          <w:szCs w:val="26"/>
          <w:lang w:val="ru-RU"/>
        </w:rPr>
      </w:pPr>
      <w:r w:rsidRPr="00CC3410">
        <w:rPr>
          <w:rFonts w:eastAsia="Segoe UI"/>
          <w:color w:val="010101"/>
          <w:sz w:val="26"/>
          <w:szCs w:val="26"/>
          <w:lang w:val="ru-RU"/>
        </w:rPr>
        <w:t>г) загрязнения окружающей среды</w:t>
      </w:r>
    </w:p>
    <w:p w14:paraId="34ACEC01" w14:textId="77777777" w:rsidR="00CC3410" w:rsidRDefault="00CC3410" w:rsidP="00CC3410">
      <w:pPr>
        <w:pStyle w:val="a3"/>
        <w:spacing w:beforeAutospacing="0" w:afterAutospacing="0"/>
        <w:rPr>
          <w:rFonts w:eastAsia="Segoe UI"/>
          <w:b/>
          <w:bCs/>
          <w:color w:val="010101"/>
          <w:sz w:val="26"/>
          <w:szCs w:val="26"/>
          <w:lang w:val="ru-RU"/>
        </w:rPr>
      </w:pPr>
    </w:p>
    <w:p w14:paraId="1C4DE46B" w14:textId="241C59A6" w:rsidR="00E51D3F" w:rsidRPr="00CC3410" w:rsidRDefault="00CC3410" w:rsidP="00CC3410">
      <w:pPr>
        <w:pStyle w:val="a3"/>
        <w:spacing w:beforeAutospacing="0" w:afterAutospacing="0"/>
        <w:rPr>
          <w:rFonts w:eastAsia="Segoe UI"/>
          <w:b/>
          <w:bCs/>
          <w:color w:val="010101"/>
          <w:sz w:val="26"/>
          <w:szCs w:val="26"/>
          <w:lang w:val="ru-RU"/>
        </w:rPr>
      </w:pPr>
      <w:r>
        <w:rPr>
          <w:rFonts w:eastAsia="Segoe UI"/>
          <w:b/>
          <w:bCs/>
          <w:color w:val="010101"/>
          <w:sz w:val="26"/>
          <w:szCs w:val="26"/>
          <w:lang w:val="ru-RU"/>
        </w:rPr>
        <w:t xml:space="preserve">3. </w:t>
      </w:r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t xml:space="preserve">Событие природного происхождения, которое по своему масштабу </w:t>
      </w:r>
      <w:proofErr w:type="gramStart"/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t>может оказать поражающее воздействие на окружающую природную среду классифицируется</w:t>
      </w:r>
      <w:proofErr w:type="gramEnd"/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t xml:space="preserve"> как...</w:t>
      </w:r>
    </w:p>
    <w:p w14:paraId="77DA725C" w14:textId="77777777" w:rsidR="00181B37" w:rsidRDefault="00FE5E34" w:rsidP="00CC3410">
      <w:pPr>
        <w:pStyle w:val="a3"/>
        <w:spacing w:beforeAutospacing="0" w:afterAutospacing="0"/>
        <w:rPr>
          <w:rFonts w:eastAsia="Segoe UI"/>
          <w:color w:val="010101"/>
          <w:sz w:val="26"/>
          <w:szCs w:val="26"/>
          <w:lang w:val="ru-RU"/>
        </w:rPr>
      </w:pPr>
      <w:r w:rsidRPr="00CC3410">
        <w:rPr>
          <w:rFonts w:eastAsia="Segoe UI"/>
          <w:color w:val="010101"/>
          <w:sz w:val="26"/>
          <w:szCs w:val="26"/>
          <w:lang w:val="ru-RU"/>
        </w:rPr>
        <w:t>а) экологическая катастрофа</w:t>
      </w:r>
    </w:p>
    <w:p w14:paraId="7982030C" w14:textId="77777777" w:rsidR="00181B37" w:rsidRDefault="00FE5E34" w:rsidP="00CC3410">
      <w:pPr>
        <w:pStyle w:val="a3"/>
        <w:spacing w:beforeAutospacing="0" w:afterAutospacing="0"/>
        <w:rPr>
          <w:rFonts w:eastAsia="Segoe UI"/>
          <w:color w:val="010101"/>
          <w:sz w:val="26"/>
          <w:szCs w:val="26"/>
          <w:lang w:val="ru-RU"/>
        </w:rPr>
      </w:pPr>
      <w:r w:rsidRPr="00CC3410">
        <w:rPr>
          <w:rFonts w:eastAsia="Segoe UI"/>
          <w:color w:val="010101"/>
          <w:sz w:val="26"/>
          <w:szCs w:val="26"/>
          <w:lang w:val="ru-RU"/>
        </w:rPr>
        <w:t xml:space="preserve">б) экстремальная  ситуация </w:t>
      </w:r>
      <w:r w:rsidRPr="00CC3410">
        <w:rPr>
          <w:rFonts w:eastAsia="Segoe UI"/>
          <w:color w:val="010101"/>
          <w:sz w:val="26"/>
          <w:szCs w:val="26"/>
          <w:lang w:val="ru-RU"/>
        </w:rPr>
        <w:br/>
        <w:t>в) опасное природное явление</w:t>
      </w:r>
    </w:p>
    <w:p w14:paraId="3EE2995D" w14:textId="0BBBDB8C" w:rsidR="00FE5E34" w:rsidRPr="00CC3410" w:rsidRDefault="00FE5E34" w:rsidP="00CC3410">
      <w:pPr>
        <w:pStyle w:val="a3"/>
        <w:spacing w:beforeAutospacing="0" w:afterAutospacing="0"/>
        <w:rPr>
          <w:sz w:val="26"/>
          <w:szCs w:val="26"/>
          <w:lang w:val="ru-RU"/>
        </w:rPr>
      </w:pPr>
      <w:bookmarkStart w:id="0" w:name="_GoBack"/>
      <w:bookmarkEnd w:id="0"/>
      <w:r w:rsidRPr="00CC3410">
        <w:rPr>
          <w:rFonts w:eastAsia="Segoe UI"/>
          <w:color w:val="010101"/>
          <w:sz w:val="26"/>
          <w:szCs w:val="26"/>
          <w:lang w:val="ru-RU"/>
        </w:rPr>
        <w:t>г) чрезвычайная  ситуация</w:t>
      </w:r>
    </w:p>
    <w:p w14:paraId="68E6A13A" w14:textId="77777777" w:rsidR="00CC3410" w:rsidRDefault="00CC3410" w:rsidP="00CC3410">
      <w:pPr>
        <w:pStyle w:val="a3"/>
        <w:spacing w:beforeAutospacing="0" w:afterAutospacing="0"/>
        <w:rPr>
          <w:rFonts w:eastAsia="Segoe UI"/>
          <w:b/>
          <w:bCs/>
          <w:color w:val="010101"/>
          <w:sz w:val="26"/>
          <w:szCs w:val="26"/>
          <w:lang w:val="ru-RU"/>
        </w:rPr>
      </w:pPr>
    </w:p>
    <w:p w14:paraId="7ED2DB61" w14:textId="434EB302" w:rsidR="00E51D3F" w:rsidRPr="00CC3410" w:rsidRDefault="00CC3410" w:rsidP="00CC3410">
      <w:pPr>
        <w:pStyle w:val="a3"/>
        <w:spacing w:beforeAutospacing="0" w:afterAutospacing="0"/>
        <w:rPr>
          <w:rFonts w:eastAsia="Segoe UI"/>
          <w:b/>
          <w:bCs/>
          <w:color w:val="010101"/>
          <w:sz w:val="26"/>
          <w:szCs w:val="26"/>
          <w:lang w:val="ru-RU"/>
        </w:rPr>
      </w:pPr>
      <w:r>
        <w:rPr>
          <w:rFonts w:eastAsia="Segoe UI"/>
          <w:b/>
          <w:bCs/>
          <w:color w:val="010101"/>
          <w:sz w:val="26"/>
          <w:szCs w:val="26"/>
          <w:lang w:val="ru-RU"/>
        </w:rPr>
        <w:t xml:space="preserve">4. </w:t>
      </w:r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t xml:space="preserve">Какими из перечисленных способов могут </w:t>
      </w:r>
      <w:proofErr w:type="gramStart"/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t>выполнятся</w:t>
      </w:r>
      <w:proofErr w:type="gramEnd"/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t xml:space="preserve"> рассредоточение и эвакуация?</w:t>
      </w:r>
    </w:p>
    <w:p w14:paraId="70EB83AA" w14:textId="2F2ACC9E" w:rsidR="00E51D3F" w:rsidRPr="00CC3410" w:rsidRDefault="00FE5E34" w:rsidP="00CC3410">
      <w:pPr>
        <w:pStyle w:val="a3"/>
        <w:spacing w:beforeAutospacing="0" w:afterAutospacing="0"/>
        <w:rPr>
          <w:rFonts w:eastAsia="Segoe UI"/>
          <w:b/>
          <w:bCs/>
          <w:color w:val="010101"/>
          <w:sz w:val="26"/>
          <w:szCs w:val="26"/>
          <w:lang w:val="ru-RU"/>
        </w:rPr>
      </w:pPr>
      <w:r w:rsidRPr="00CC3410">
        <w:rPr>
          <w:rFonts w:eastAsia="Segoe UI"/>
          <w:b/>
          <w:bCs/>
          <w:color w:val="010101"/>
          <w:sz w:val="26"/>
          <w:szCs w:val="26"/>
          <w:lang w:val="ru-RU"/>
        </w:rPr>
        <w:t xml:space="preserve"> 1) комбинированным, 2) транспортным, 3) пешим порядком</w:t>
      </w:r>
      <w:r w:rsidRPr="00CC3410">
        <w:rPr>
          <w:rFonts w:eastAsia="Segoe UI"/>
          <w:b/>
          <w:bCs/>
          <w:color w:val="010101"/>
          <w:sz w:val="26"/>
          <w:szCs w:val="26"/>
          <w:lang w:val="ru-RU"/>
        </w:rPr>
        <w:br/>
      </w:r>
      <w:r w:rsidRPr="00CC3410">
        <w:rPr>
          <w:rFonts w:eastAsia="Segoe UI"/>
          <w:color w:val="010101"/>
          <w:sz w:val="26"/>
          <w:szCs w:val="26"/>
          <w:lang w:val="ru-RU"/>
        </w:rPr>
        <w:t>а) только 2      б) 1, 2, 3      в) только 2, 3</w:t>
      </w:r>
      <w:r w:rsidRPr="00CC3410">
        <w:rPr>
          <w:rFonts w:eastAsia="Segoe UI"/>
          <w:color w:val="010101"/>
          <w:sz w:val="26"/>
          <w:szCs w:val="26"/>
          <w:lang w:val="ru-RU"/>
        </w:rPr>
        <w:br/>
      </w:r>
      <w:r w:rsidRPr="00CC3410">
        <w:rPr>
          <w:rFonts w:eastAsia="Segoe UI"/>
          <w:color w:val="010101"/>
          <w:sz w:val="26"/>
          <w:szCs w:val="26"/>
          <w:lang w:val="ru-RU"/>
        </w:rPr>
        <w:br/>
      </w:r>
      <w:r w:rsidR="00CC3410">
        <w:rPr>
          <w:rFonts w:eastAsia="Segoe UI"/>
          <w:b/>
          <w:bCs/>
          <w:color w:val="010101"/>
          <w:sz w:val="26"/>
          <w:szCs w:val="26"/>
          <w:lang w:val="ru-RU"/>
        </w:rPr>
        <w:t xml:space="preserve">5. </w:t>
      </w:r>
      <w:r w:rsidRPr="00CC3410">
        <w:rPr>
          <w:rFonts w:eastAsia="Segoe UI"/>
          <w:b/>
          <w:bCs/>
          <w:color w:val="010101"/>
          <w:sz w:val="26"/>
          <w:szCs w:val="26"/>
          <w:lang w:val="ru-RU"/>
        </w:rPr>
        <w:t>Чтобы одежда лучше защищала от паров и аэрозолей АХОВ, её</w:t>
      </w:r>
    </w:p>
    <w:p w14:paraId="32EA0A02" w14:textId="16270D71" w:rsidR="00FE5E34" w:rsidRPr="00CC3410" w:rsidRDefault="00FE5E34" w:rsidP="00CC3410">
      <w:pPr>
        <w:pStyle w:val="a3"/>
        <w:spacing w:beforeAutospacing="0" w:afterAutospacing="0"/>
        <w:rPr>
          <w:sz w:val="26"/>
          <w:szCs w:val="26"/>
          <w:lang w:val="ru-RU"/>
        </w:rPr>
      </w:pPr>
      <w:r w:rsidRPr="00CC3410">
        <w:rPr>
          <w:rFonts w:eastAsia="Segoe UI"/>
          <w:b/>
          <w:bCs/>
          <w:color w:val="010101"/>
          <w:sz w:val="26"/>
          <w:szCs w:val="26"/>
          <w:lang w:val="ru-RU"/>
        </w:rPr>
        <w:t>нужно...</w:t>
      </w:r>
      <w:r w:rsidRPr="00CC3410">
        <w:rPr>
          <w:rFonts w:eastAsia="Segoe UI"/>
          <w:b/>
          <w:bCs/>
          <w:color w:val="010101"/>
          <w:sz w:val="26"/>
          <w:szCs w:val="26"/>
          <w:lang w:val="ru-RU"/>
        </w:rPr>
        <w:br/>
      </w:r>
      <w:r w:rsidRPr="00CC3410">
        <w:rPr>
          <w:rFonts w:eastAsia="Segoe UI"/>
          <w:color w:val="010101"/>
          <w:sz w:val="26"/>
          <w:szCs w:val="26"/>
          <w:lang w:val="ru-RU"/>
        </w:rPr>
        <w:t>а) обязательно прогладить</w:t>
      </w:r>
      <w:r w:rsidRPr="00CC3410">
        <w:rPr>
          <w:rFonts w:eastAsia="Segoe UI"/>
          <w:color w:val="010101"/>
          <w:sz w:val="26"/>
          <w:szCs w:val="26"/>
          <w:lang w:val="ru-RU"/>
        </w:rPr>
        <w:br/>
        <w:t>б) пропитать специальным раствором на основе бензина или керосина</w:t>
      </w:r>
      <w:r w:rsidRPr="00CC3410">
        <w:rPr>
          <w:rFonts w:eastAsia="Segoe UI"/>
          <w:color w:val="010101"/>
          <w:sz w:val="26"/>
          <w:szCs w:val="26"/>
          <w:lang w:val="ru-RU"/>
        </w:rPr>
        <w:br/>
        <w:t>в) сильно размять, чтобы было больше складок</w:t>
      </w:r>
      <w:r w:rsidRPr="00CC3410">
        <w:rPr>
          <w:rFonts w:eastAsia="Segoe UI"/>
          <w:color w:val="010101"/>
          <w:sz w:val="26"/>
          <w:szCs w:val="26"/>
          <w:lang w:val="ru-RU"/>
        </w:rPr>
        <w:br/>
        <w:t>г) пропитать специальным раствором на основе водных синтетических моющих веществ</w:t>
      </w:r>
    </w:p>
    <w:p w14:paraId="71F92E72" w14:textId="77777777" w:rsidR="00CC3410" w:rsidRDefault="00CC3410" w:rsidP="00CC3410">
      <w:pPr>
        <w:pStyle w:val="a3"/>
        <w:spacing w:beforeAutospacing="0" w:afterAutospacing="0"/>
        <w:ind w:left="131" w:hangingChars="50" w:hanging="131"/>
        <w:rPr>
          <w:rFonts w:eastAsia="Segoe UI"/>
          <w:b/>
          <w:bCs/>
          <w:color w:val="010101"/>
          <w:sz w:val="26"/>
          <w:szCs w:val="26"/>
          <w:lang w:val="ru-RU"/>
        </w:rPr>
      </w:pPr>
    </w:p>
    <w:p w14:paraId="3B88DE3F" w14:textId="560FCEFF" w:rsidR="00FE5E34" w:rsidRPr="00CC3410" w:rsidRDefault="00CC3410" w:rsidP="00CC3410">
      <w:pPr>
        <w:pStyle w:val="a3"/>
        <w:spacing w:beforeAutospacing="0" w:afterAutospacing="0"/>
        <w:ind w:left="131" w:hangingChars="50" w:hanging="131"/>
        <w:rPr>
          <w:sz w:val="26"/>
          <w:szCs w:val="26"/>
          <w:lang w:val="ru-RU"/>
        </w:rPr>
      </w:pPr>
      <w:r>
        <w:rPr>
          <w:rFonts w:eastAsia="Segoe UI"/>
          <w:b/>
          <w:bCs/>
          <w:color w:val="010101"/>
          <w:sz w:val="26"/>
          <w:szCs w:val="26"/>
          <w:lang w:val="ru-RU"/>
        </w:rPr>
        <w:t xml:space="preserve">6. </w:t>
      </w:r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t>Центральная задача РСЧС</w:t>
      </w:r>
      <w:proofErr w:type="gramStart"/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t xml:space="preserve"> -....</w:t>
      </w:r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br/>
      </w:r>
      <w:proofErr w:type="gramEnd"/>
      <w:r w:rsidR="00FE5E34" w:rsidRPr="00CC3410">
        <w:rPr>
          <w:rFonts w:eastAsia="Segoe UI"/>
          <w:color w:val="010101"/>
          <w:sz w:val="26"/>
          <w:szCs w:val="26"/>
          <w:lang w:val="ru-RU"/>
        </w:rPr>
        <w:t xml:space="preserve">а) спасение утопающих на воде     </w:t>
      </w:r>
      <w:r w:rsidR="00FE5E34" w:rsidRPr="00CC3410">
        <w:rPr>
          <w:rFonts w:eastAsia="Segoe UI"/>
          <w:color w:val="010101"/>
          <w:sz w:val="26"/>
          <w:szCs w:val="26"/>
          <w:lang w:val="ru-RU"/>
        </w:rPr>
        <w:br/>
        <w:t>б) спасение гражданского населения в ходе военных действий</w:t>
      </w:r>
      <w:r w:rsidR="00FE5E34" w:rsidRPr="00CC3410">
        <w:rPr>
          <w:rFonts w:eastAsia="Segoe UI"/>
          <w:color w:val="010101"/>
          <w:sz w:val="26"/>
          <w:szCs w:val="26"/>
          <w:lang w:val="ru-RU"/>
        </w:rPr>
        <w:br/>
        <w:t xml:space="preserve">в) тушение пожаров                          </w:t>
      </w:r>
      <w:r w:rsidR="00FE5E34" w:rsidRPr="00CC3410">
        <w:rPr>
          <w:rFonts w:eastAsia="Segoe UI"/>
          <w:color w:val="010101"/>
          <w:sz w:val="26"/>
          <w:szCs w:val="26"/>
          <w:lang w:val="ru-RU"/>
        </w:rPr>
        <w:br/>
        <w:t>г) проведение мероприятий по защите населения и территории</w:t>
      </w:r>
    </w:p>
    <w:p w14:paraId="7F77BAFB" w14:textId="77777777" w:rsidR="00CC3410" w:rsidRDefault="00CC3410" w:rsidP="00CC3410">
      <w:pPr>
        <w:pStyle w:val="a3"/>
        <w:spacing w:beforeAutospacing="0" w:afterAutospacing="0"/>
        <w:rPr>
          <w:rFonts w:eastAsia="Segoe UI"/>
          <w:b/>
          <w:bCs/>
          <w:color w:val="010101"/>
          <w:sz w:val="26"/>
          <w:szCs w:val="26"/>
          <w:lang w:val="ru-RU"/>
        </w:rPr>
      </w:pPr>
    </w:p>
    <w:p w14:paraId="0CC2E4AA" w14:textId="3E920F74" w:rsidR="00FE5E34" w:rsidRPr="00CC3410" w:rsidRDefault="00CC3410" w:rsidP="00CC3410">
      <w:pPr>
        <w:pStyle w:val="a3"/>
        <w:spacing w:beforeAutospacing="0" w:afterAutospacing="0"/>
        <w:rPr>
          <w:sz w:val="26"/>
          <w:szCs w:val="26"/>
          <w:lang w:val="ru-RU"/>
        </w:rPr>
      </w:pPr>
      <w:r>
        <w:rPr>
          <w:rFonts w:eastAsia="Segoe UI"/>
          <w:b/>
          <w:bCs/>
          <w:color w:val="010101"/>
          <w:sz w:val="26"/>
          <w:szCs w:val="26"/>
          <w:lang w:val="ru-RU"/>
        </w:rPr>
        <w:t>7.</w:t>
      </w:r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t>Чрезвычайные ситуации, возникающие из-за воздействия геологических явлений относятся к...</w:t>
      </w:r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br/>
      </w:r>
      <w:r w:rsidR="00FE5E34" w:rsidRPr="00CC3410">
        <w:rPr>
          <w:rFonts w:eastAsia="Segoe UI"/>
          <w:color w:val="010101"/>
          <w:sz w:val="26"/>
          <w:szCs w:val="26"/>
          <w:lang w:val="ru-RU"/>
        </w:rPr>
        <w:t xml:space="preserve">а) </w:t>
      </w:r>
      <w:proofErr w:type="gramStart"/>
      <w:r w:rsidR="00FE5E34" w:rsidRPr="00CC3410">
        <w:rPr>
          <w:rFonts w:eastAsia="Segoe UI"/>
          <w:color w:val="010101"/>
          <w:sz w:val="26"/>
          <w:szCs w:val="26"/>
          <w:lang w:val="ru-RU"/>
        </w:rPr>
        <w:t>стихийным</w:t>
      </w:r>
      <w:proofErr w:type="gramEnd"/>
      <w:r w:rsidR="00FE5E34" w:rsidRPr="00CC3410">
        <w:rPr>
          <w:rFonts w:eastAsia="Segoe UI"/>
          <w:color w:val="010101"/>
          <w:sz w:val="26"/>
          <w:szCs w:val="26"/>
          <w:lang w:val="ru-RU"/>
        </w:rPr>
        <w:t xml:space="preserve">        б) природным            в) антропогенным           г) сейсмическим</w:t>
      </w:r>
    </w:p>
    <w:p w14:paraId="2F4D1ADB" w14:textId="77777777" w:rsidR="00CC3410" w:rsidRDefault="00CC3410" w:rsidP="00CC3410">
      <w:pPr>
        <w:pStyle w:val="a3"/>
        <w:spacing w:beforeAutospacing="0" w:afterAutospacing="0"/>
        <w:rPr>
          <w:rFonts w:eastAsia="Segoe UI"/>
          <w:b/>
          <w:bCs/>
          <w:color w:val="010101"/>
          <w:sz w:val="26"/>
          <w:szCs w:val="26"/>
          <w:lang w:val="ru-RU"/>
        </w:rPr>
      </w:pPr>
    </w:p>
    <w:p w14:paraId="2BCB1611" w14:textId="1294F432" w:rsidR="00FE5E34" w:rsidRPr="00CC3410" w:rsidRDefault="00CC3410" w:rsidP="00CC3410">
      <w:pPr>
        <w:pStyle w:val="a3"/>
        <w:spacing w:beforeAutospacing="0" w:afterAutospacing="0"/>
        <w:rPr>
          <w:sz w:val="26"/>
          <w:szCs w:val="26"/>
          <w:lang w:val="ru-RU"/>
        </w:rPr>
      </w:pPr>
      <w:r>
        <w:rPr>
          <w:rFonts w:eastAsia="Segoe UI"/>
          <w:b/>
          <w:bCs/>
          <w:color w:val="010101"/>
          <w:sz w:val="26"/>
          <w:szCs w:val="26"/>
          <w:lang w:val="ru-RU"/>
        </w:rPr>
        <w:lastRenderedPageBreak/>
        <w:t xml:space="preserve">8. </w:t>
      </w:r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t xml:space="preserve">Из </w:t>
      </w:r>
      <w:proofErr w:type="gramStart"/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t>перечисленного</w:t>
      </w:r>
      <w:proofErr w:type="gramEnd"/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t>:</w:t>
      </w:r>
      <w:r w:rsidR="00FE5E34" w:rsidRPr="00CC3410">
        <w:rPr>
          <w:rFonts w:eastAsia="Segoe UI"/>
          <w:color w:val="010101"/>
          <w:sz w:val="26"/>
          <w:szCs w:val="26"/>
          <w:lang w:val="ru-RU"/>
        </w:rPr>
        <w:t xml:space="preserve"> 1) противоболевое средство, 2) радиозащитные средство, 3) противобактериальное средство, 4) противорвотное средство - </w:t>
      </w:r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t>входит в состав аптечки АИ-2:</w:t>
      </w:r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br/>
      </w:r>
      <w:r w:rsidR="00FE5E34" w:rsidRPr="00CC3410">
        <w:rPr>
          <w:rFonts w:eastAsia="Segoe UI"/>
          <w:color w:val="010101"/>
          <w:sz w:val="26"/>
          <w:szCs w:val="26"/>
          <w:lang w:val="ru-RU"/>
        </w:rPr>
        <w:t>а) только 2, 3           б) только 2, 3, 4        в) только 1, 2, 3       г) 1, 2, 3, 4</w:t>
      </w:r>
    </w:p>
    <w:p w14:paraId="26B9556A" w14:textId="7B00811E" w:rsidR="00FE5E34" w:rsidRPr="00CC3410" w:rsidRDefault="00CC3410" w:rsidP="00CC3410">
      <w:pPr>
        <w:pStyle w:val="a3"/>
        <w:spacing w:beforeAutospacing="0" w:afterAutospacing="0"/>
        <w:rPr>
          <w:sz w:val="26"/>
          <w:szCs w:val="26"/>
          <w:lang w:val="ru-RU"/>
        </w:rPr>
      </w:pPr>
      <w:r>
        <w:rPr>
          <w:rFonts w:eastAsia="Segoe UI"/>
          <w:b/>
          <w:bCs/>
          <w:color w:val="010101"/>
          <w:sz w:val="26"/>
          <w:szCs w:val="26"/>
          <w:lang w:val="ru-RU"/>
        </w:rPr>
        <w:t xml:space="preserve">9. </w:t>
      </w:r>
      <w:proofErr w:type="gramStart"/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t>Зона радиоактивного заражения - это территория,...</w:t>
      </w:r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br/>
      </w:r>
      <w:r w:rsidR="00FE5E34" w:rsidRPr="00CC3410">
        <w:rPr>
          <w:rFonts w:eastAsia="Segoe UI"/>
          <w:color w:val="010101"/>
          <w:sz w:val="26"/>
          <w:szCs w:val="26"/>
          <w:lang w:val="ru-RU"/>
        </w:rPr>
        <w:t>а) на которую распространилось поражающее воздействие ударной волны</w:t>
      </w:r>
      <w:r w:rsidR="00FE5E34" w:rsidRPr="00CC3410">
        <w:rPr>
          <w:rFonts w:eastAsia="Segoe UI"/>
          <w:color w:val="010101"/>
          <w:sz w:val="26"/>
          <w:szCs w:val="26"/>
          <w:lang w:val="ru-RU"/>
        </w:rPr>
        <w:br/>
        <w:t>б) на которую распространилось поражающее воздействие электромагнитного импульса</w:t>
      </w:r>
      <w:r w:rsidR="00FE5E34" w:rsidRPr="00CC3410">
        <w:rPr>
          <w:rFonts w:eastAsia="Segoe UI"/>
          <w:color w:val="010101"/>
          <w:sz w:val="26"/>
          <w:szCs w:val="26"/>
          <w:lang w:val="ru-RU"/>
        </w:rPr>
        <w:br/>
        <w:t>в) заражённая радиоактивными веществами в опасных для живых существ пределах</w:t>
      </w:r>
      <w:r w:rsidR="00FE5E34" w:rsidRPr="00CC3410">
        <w:rPr>
          <w:rFonts w:eastAsia="Segoe UI"/>
          <w:color w:val="010101"/>
          <w:sz w:val="26"/>
          <w:szCs w:val="26"/>
          <w:lang w:val="ru-RU"/>
        </w:rPr>
        <w:br/>
        <w:t>г) заражённая радиоактивными веществами в опасных для жизни людей пределах</w:t>
      </w:r>
      <w:proofErr w:type="gramEnd"/>
    </w:p>
    <w:p w14:paraId="37ED626F" w14:textId="77777777" w:rsidR="00CC3410" w:rsidRDefault="00CC3410" w:rsidP="00CC3410">
      <w:pPr>
        <w:pStyle w:val="a3"/>
        <w:spacing w:beforeAutospacing="0" w:afterAutospacing="0"/>
        <w:rPr>
          <w:rFonts w:eastAsia="Segoe UI"/>
          <w:b/>
          <w:bCs/>
          <w:color w:val="010101"/>
          <w:sz w:val="26"/>
          <w:szCs w:val="26"/>
          <w:lang w:val="ru-RU"/>
        </w:rPr>
      </w:pPr>
    </w:p>
    <w:p w14:paraId="2F0E9149" w14:textId="2929D5A4" w:rsidR="00FE5E34" w:rsidRPr="00CC3410" w:rsidRDefault="00CC3410" w:rsidP="00CC3410">
      <w:pPr>
        <w:pStyle w:val="a3"/>
        <w:spacing w:beforeAutospacing="0" w:afterAutospacing="0"/>
        <w:rPr>
          <w:sz w:val="26"/>
          <w:szCs w:val="26"/>
          <w:lang w:val="ru-RU"/>
        </w:rPr>
      </w:pPr>
      <w:r>
        <w:rPr>
          <w:rFonts w:eastAsia="Segoe UI"/>
          <w:b/>
          <w:bCs/>
          <w:color w:val="010101"/>
          <w:sz w:val="26"/>
          <w:szCs w:val="26"/>
          <w:lang w:val="ru-RU"/>
        </w:rPr>
        <w:t xml:space="preserve">10. </w:t>
      </w:r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t xml:space="preserve">Из перечисленного: </w:t>
      </w:r>
      <w:r w:rsidR="00FE5E34" w:rsidRPr="00CC3410">
        <w:rPr>
          <w:rFonts w:eastAsia="Segoe UI"/>
          <w:color w:val="010101"/>
          <w:sz w:val="26"/>
          <w:szCs w:val="26"/>
          <w:lang w:val="ru-RU"/>
        </w:rPr>
        <w:t xml:space="preserve">1) проведение мероприятий по защите населения и территории; 2) оповещение и информирование населения о ЧС;3) ликвидация ЧС; 4) выполнение мероприятий гражданской обороны; 5) оказание гуманитарной помощи, - </w:t>
      </w:r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t>к задачам РСЧС относятся:</w:t>
      </w:r>
      <w:r w:rsidR="00FE5E34" w:rsidRPr="00CC3410">
        <w:rPr>
          <w:rFonts w:eastAsia="Segoe UI"/>
          <w:b/>
          <w:bCs/>
          <w:color w:val="010101"/>
          <w:sz w:val="26"/>
          <w:szCs w:val="26"/>
          <w:lang w:val="ru-RU"/>
        </w:rPr>
        <w:br/>
      </w:r>
      <w:r w:rsidR="00FE5E34" w:rsidRPr="00CC3410">
        <w:rPr>
          <w:rFonts w:eastAsia="Segoe UI"/>
          <w:color w:val="010101"/>
          <w:sz w:val="26"/>
          <w:szCs w:val="26"/>
          <w:lang w:val="ru-RU"/>
        </w:rPr>
        <w:t>а) 2,3,5      б) 1,2,3,4,5       в) 2,3,4        г) 1,2,3,4</w:t>
      </w:r>
    </w:p>
    <w:p w14:paraId="75C065B1" w14:textId="77777777" w:rsidR="00FE5E34" w:rsidRPr="00CC3410" w:rsidRDefault="00FE5E34" w:rsidP="00CC3410">
      <w:pPr>
        <w:pStyle w:val="a3"/>
        <w:spacing w:beforeAutospacing="0" w:afterAutospacing="0"/>
        <w:rPr>
          <w:rFonts w:eastAsia="Segoe UI"/>
          <w:color w:val="010101"/>
          <w:sz w:val="26"/>
          <w:szCs w:val="26"/>
          <w:lang w:val="ru-RU"/>
        </w:rPr>
      </w:pPr>
    </w:p>
    <w:p w14:paraId="710A20F2" w14:textId="77777777" w:rsidR="00FE5E34" w:rsidRPr="00CC3410" w:rsidRDefault="00FE5E34" w:rsidP="00CC3410">
      <w:pPr>
        <w:pStyle w:val="a3"/>
        <w:spacing w:beforeAutospacing="0" w:afterAutospacing="0"/>
        <w:rPr>
          <w:rFonts w:eastAsia="Segoe UI"/>
          <w:color w:val="010101"/>
          <w:sz w:val="26"/>
          <w:szCs w:val="26"/>
          <w:lang w:val="ru-RU"/>
        </w:rPr>
      </w:pPr>
    </w:p>
    <w:p w14:paraId="2C9EE89D" w14:textId="2C7FC362" w:rsidR="004B71C8" w:rsidRDefault="004B71C8" w:rsidP="00CC3410">
      <w:pPr>
        <w:pStyle w:val="a3"/>
        <w:spacing w:beforeAutospacing="0" w:afterAutospacing="0"/>
        <w:rPr>
          <w:rFonts w:eastAsia="Segoe UI"/>
          <w:color w:val="010101"/>
          <w:sz w:val="26"/>
          <w:szCs w:val="26"/>
          <w:lang w:val="ru-RU"/>
        </w:rPr>
      </w:pPr>
      <w:r>
        <w:rPr>
          <w:rFonts w:eastAsia="Segoe UI"/>
          <w:color w:val="010101"/>
          <w:sz w:val="26"/>
          <w:szCs w:val="26"/>
          <w:lang w:val="ru-RU"/>
        </w:rPr>
        <w:br w:type="page"/>
      </w:r>
    </w:p>
    <w:p w14:paraId="2ACAE85B" w14:textId="77777777" w:rsidR="004B71C8" w:rsidRDefault="00FE5E34" w:rsidP="00CC3410">
      <w:pPr>
        <w:pStyle w:val="a3"/>
        <w:spacing w:beforeAutospacing="0" w:afterAutospacing="0"/>
        <w:rPr>
          <w:rFonts w:eastAsia="Segoe UI"/>
          <w:b/>
          <w:bCs/>
          <w:color w:val="010101"/>
          <w:sz w:val="26"/>
          <w:szCs w:val="26"/>
          <w:u w:val="single"/>
          <w:lang w:val="ru-RU"/>
        </w:rPr>
      </w:pPr>
      <w:r w:rsidRPr="00CC3410">
        <w:rPr>
          <w:rFonts w:eastAsia="Segoe UI"/>
          <w:b/>
          <w:bCs/>
          <w:color w:val="010101"/>
          <w:sz w:val="26"/>
          <w:szCs w:val="26"/>
          <w:u w:val="single"/>
          <w:lang w:val="ru-RU"/>
        </w:rPr>
        <w:lastRenderedPageBreak/>
        <w:t>Ключ правильных ответов:</w:t>
      </w:r>
    </w:p>
    <w:p w14:paraId="5DBDC088" w14:textId="77777777" w:rsidR="004B71C8" w:rsidRDefault="004B71C8" w:rsidP="00CC3410">
      <w:pPr>
        <w:pStyle w:val="a3"/>
        <w:spacing w:beforeAutospacing="0" w:afterAutospacing="0"/>
        <w:rPr>
          <w:rFonts w:eastAsia="Segoe UI"/>
          <w:b/>
          <w:bCs/>
          <w:color w:val="010101"/>
          <w:sz w:val="26"/>
          <w:szCs w:val="26"/>
          <w:u w:val="single"/>
          <w:lang w:val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B71C8" w14:paraId="1565D925" w14:textId="77777777" w:rsidTr="004B71C8">
        <w:tc>
          <w:tcPr>
            <w:tcW w:w="817" w:type="dxa"/>
          </w:tcPr>
          <w:p w14:paraId="00AAC962" w14:textId="77777777" w:rsidR="004B71C8" w:rsidRDefault="004B71C8" w:rsidP="004B71C8">
            <w:pPr>
              <w:pStyle w:val="a3"/>
              <w:numPr>
                <w:ilvl w:val="0"/>
                <w:numId w:val="3"/>
              </w:numPr>
              <w:spacing w:beforeAutospacing="0" w:afterAutospacing="0"/>
              <w:rPr>
                <w:rFonts w:eastAsia="Segoe UI"/>
                <w:b/>
                <w:bCs/>
                <w:color w:val="010101"/>
                <w:sz w:val="26"/>
                <w:szCs w:val="26"/>
                <w:u w:val="single"/>
                <w:lang w:val="ru-RU"/>
              </w:rPr>
            </w:pPr>
          </w:p>
        </w:tc>
        <w:tc>
          <w:tcPr>
            <w:tcW w:w="1276" w:type="dxa"/>
          </w:tcPr>
          <w:p w14:paraId="32FC556C" w14:textId="01ABF1F9" w:rsidR="004B71C8" w:rsidRPr="004B71C8" w:rsidRDefault="004B71C8" w:rsidP="00CC3410">
            <w:pPr>
              <w:pStyle w:val="a3"/>
              <w:spacing w:beforeAutospacing="0" w:afterAutospacing="0"/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</w:pPr>
            <w:r w:rsidRPr="004B71C8">
              <w:rPr>
                <w:rFonts w:eastAsia="Segoe UI"/>
                <w:color w:val="010101"/>
                <w:sz w:val="26"/>
                <w:szCs w:val="26"/>
                <w:lang w:val="ru-RU"/>
              </w:rPr>
              <w:t>б</w:t>
            </w:r>
          </w:p>
        </w:tc>
      </w:tr>
      <w:tr w:rsidR="004B71C8" w14:paraId="678C5679" w14:textId="77777777" w:rsidTr="004B71C8">
        <w:tc>
          <w:tcPr>
            <w:tcW w:w="817" w:type="dxa"/>
          </w:tcPr>
          <w:p w14:paraId="7F48154D" w14:textId="77777777" w:rsidR="004B71C8" w:rsidRDefault="004B71C8" w:rsidP="004B71C8">
            <w:pPr>
              <w:pStyle w:val="a3"/>
              <w:numPr>
                <w:ilvl w:val="0"/>
                <w:numId w:val="3"/>
              </w:numPr>
              <w:spacing w:beforeAutospacing="0" w:afterAutospacing="0"/>
              <w:rPr>
                <w:rFonts w:eastAsia="Segoe UI"/>
                <w:b/>
                <w:bCs/>
                <w:color w:val="010101"/>
                <w:sz w:val="26"/>
                <w:szCs w:val="26"/>
                <w:u w:val="single"/>
                <w:lang w:val="ru-RU"/>
              </w:rPr>
            </w:pPr>
          </w:p>
        </w:tc>
        <w:tc>
          <w:tcPr>
            <w:tcW w:w="1276" w:type="dxa"/>
          </w:tcPr>
          <w:p w14:paraId="0B661DA7" w14:textId="374E95E8" w:rsidR="004B71C8" w:rsidRPr="004B71C8" w:rsidRDefault="004B71C8" w:rsidP="00CC3410">
            <w:pPr>
              <w:pStyle w:val="a3"/>
              <w:spacing w:beforeAutospacing="0" w:afterAutospacing="0"/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</w:pPr>
            <w:proofErr w:type="spellStart"/>
            <w:r w:rsidRPr="004B71C8"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  <w:t>б</w:t>
            </w:r>
            <w:proofErr w:type="gramStart"/>
            <w:r w:rsidRPr="004B71C8"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  <w:t>,в</w:t>
            </w:r>
            <w:proofErr w:type="gramEnd"/>
            <w:r w:rsidRPr="004B71C8"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  <w:t>,г</w:t>
            </w:r>
            <w:proofErr w:type="spellEnd"/>
          </w:p>
        </w:tc>
      </w:tr>
      <w:tr w:rsidR="004B71C8" w14:paraId="56C747A3" w14:textId="77777777" w:rsidTr="004B71C8">
        <w:tc>
          <w:tcPr>
            <w:tcW w:w="817" w:type="dxa"/>
          </w:tcPr>
          <w:p w14:paraId="0DDE52C0" w14:textId="77777777" w:rsidR="004B71C8" w:rsidRDefault="004B71C8" w:rsidP="004B71C8">
            <w:pPr>
              <w:pStyle w:val="a3"/>
              <w:numPr>
                <w:ilvl w:val="0"/>
                <w:numId w:val="3"/>
              </w:numPr>
              <w:spacing w:beforeAutospacing="0" w:afterAutospacing="0"/>
              <w:rPr>
                <w:rFonts w:eastAsia="Segoe UI"/>
                <w:b/>
                <w:bCs/>
                <w:color w:val="010101"/>
                <w:sz w:val="26"/>
                <w:szCs w:val="26"/>
                <w:u w:val="single"/>
                <w:lang w:val="ru-RU"/>
              </w:rPr>
            </w:pPr>
          </w:p>
        </w:tc>
        <w:tc>
          <w:tcPr>
            <w:tcW w:w="1276" w:type="dxa"/>
          </w:tcPr>
          <w:p w14:paraId="25194DB8" w14:textId="5CD9ADBC" w:rsidR="004B71C8" w:rsidRPr="004B71C8" w:rsidRDefault="004B71C8" w:rsidP="00CC3410">
            <w:pPr>
              <w:pStyle w:val="a3"/>
              <w:spacing w:beforeAutospacing="0" w:afterAutospacing="0"/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</w:pPr>
            <w:r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  <w:t>в</w:t>
            </w:r>
          </w:p>
        </w:tc>
      </w:tr>
      <w:tr w:rsidR="004B71C8" w14:paraId="28364EB6" w14:textId="77777777" w:rsidTr="004B71C8">
        <w:tc>
          <w:tcPr>
            <w:tcW w:w="817" w:type="dxa"/>
          </w:tcPr>
          <w:p w14:paraId="3614101B" w14:textId="77777777" w:rsidR="004B71C8" w:rsidRDefault="004B71C8" w:rsidP="004B71C8">
            <w:pPr>
              <w:pStyle w:val="a3"/>
              <w:numPr>
                <w:ilvl w:val="0"/>
                <w:numId w:val="3"/>
              </w:numPr>
              <w:spacing w:beforeAutospacing="0" w:afterAutospacing="0"/>
              <w:rPr>
                <w:rFonts w:eastAsia="Segoe UI"/>
                <w:b/>
                <w:bCs/>
                <w:color w:val="010101"/>
                <w:sz w:val="26"/>
                <w:szCs w:val="26"/>
                <w:u w:val="single"/>
                <w:lang w:val="ru-RU"/>
              </w:rPr>
            </w:pPr>
          </w:p>
        </w:tc>
        <w:tc>
          <w:tcPr>
            <w:tcW w:w="1276" w:type="dxa"/>
          </w:tcPr>
          <w:p w14:paraId="3ABAB81F" w14:textId="25EAF7F0" w:rsidR="004B71C8" w:rsidRPr="004B71C8" w:rsidRDefault="004B71C8" w:rsidP="00CC3410">
            <w:pPr>
              <w:pStyle w:val="a3"/>
              <w:spacing w:beforeAutospacing="0" w:afterAutospacing="0"/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</w:pPr>
            <w:r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  <w:t>б</w:t>
            </w:r>
          </w:p>
        </w:tc>
      </w:tr>
      <w:tr w:rsidR="004B71C8" w14:paraId="24542866" w14:textId="77777777" w:rsidTr="004B71C8">
        <w:tc>
          <w:tcPr>
            <w:tcW w:w="817" w:type="dxa"/>
          </w:tcPr>
          <w:p w14:paraId="4676609A" w14:textId="77777777" w:rsidR="004B71C8" w:rsidRDefault="004B71C8" w:rsidP="004B71C8">
            <w:pPr>
              <w:pStyle w:val="a3"/>
              <w:numPr>
                <w:ilvl w:val="0"/>
                <w:numId w:val="3"/>
              </w:numPr>
              <w:spacing w:beforeAutospacing="0" w:afterAutospacing="0"/>
              <w:rPr>
                <w:rFonts w:eastAsia="Segoe UI"/>
                <w:b/>
                <w:bCs/>
                <w:color w:val="010101"/>
                <w:sz w:val="26"/>
                <w:szCs w:val="26"/>
                <w:u w:val="single"/>
                <w:lang w:val="ru-RU"/>
              </w:rPr>
            </w:pPr>
          </w:p>
        </w:tc>
        <w:tc>
          <w:tcPr>
            <w:tcW w:w="1276" w:type="dxa"/>
          </w:tcPr>
          <w:p w14:paraId="4664CE89" w14:textId="42368894" w:rsidR="004B71C8" w:rsidRPr="004B71C8" w:rsidRDefault="004B71C8" w:rsidP="00CC3410">
            <w:pPr>
              <w:pStyle w:val="a3"/>
              <w:spacing w:beforeAutospacing="0" w:afterAutospacing="0"/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</w:pPr>
            <w:r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  <w:t>г</w:t>
            </w:r>
          </w:p>
        </w:tc>
      </w:tr>
      <w:tr w:rsidR="004B71C8" w14:paraId="5F54987C" w14:textId="77777777" w:rsidTr="004B71C8">
        <w:tc>
          <w:tcPr>
            <w:tcW w:w="817" w:type="dxa"/>
          </w:tcPr>
          <w:p w14:paraId="4B9EA799" w14:textId="77777777" w:rsidR="004B71C8" w:rsidRDefault="004B71C8" w:rsidP="004B71C8">
            <w:pPr>
              <w:pStyle w:val="a3"/>
              <w:numPr>
                <w:ilvl w:val="0"/>
                <w:numId w:val="3"/>
              </w:numPr>
              <w:spacing w:beforeAutospacing="0" w:afterAutospacing="0"/>
              <w:rPr>
                <w:rFonts w:eastAsia="Segoe UI"/>
                <w:b/>
                <w:bCs/>
                <w:color w:val="010101"/>
                <w:sz w:val="26"/>
                <w:szCs w:val="26"/>
                <w:u w:val="single"/>
                <w:lang w:val="ru-RU"/>
              </w:rPr>
            </w:pPr>
          </w:p>
        </w:tc>
        <w:tc>
          <w:tcPr>
            <w:tcW w:w="1276" w:type="dxa"/>
          </w:tcPr>
          <w:p w14:paraId="20906A8E" w14:textId="4122802A" w:rsidR="004B71C8" w:rsidRPr="004B71C8" w:rsidRDefault="004B71C8" w:rsidP="00CC3410">
            <w:pPr>
              <w:pStyle w:val="a3"/>
              <w:spacing w:beforeAutospacing="0" w:afterAutospacing="0"/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</w:pPr>
            <w:r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  <w:t>г</w:t>
            </w:r>
          </w:p>
        </w:tc>
      </w:tr>
      <w:tr w:rsidR="004B71C8" w14:paraId="3FD2D720" w14:textId="77777777" w:rsidTr="004B71C8">
        <w:tc>
          <w:tcPr>
            <w:tcW w:w="817" w:type="dxa"/>
          </w:tcPr>
          <w:p w14:paraId="4B6AB127" w14:textId="77777777" w:rsidR="004B71C8" w:rsidRDefault="004B71C8" w:rsidP="004B71C8">
            <w:pPr>
              <w:pStyle w:val="a3"/>
              <w:numPr>
                <w:ilvl w:val="0"/>
                <w:numId w:val="3"/>
              </w:numPr>
              <w:spacing w:beforeAutospacing="0" w:afterAutospacing="0"/>
              <w:rPr>
                <w:rFonts w:eastAsia="Segoe UI"/>
                <w:b/>
                <w:bCs/>
                <w:color w:val="010101"/>
                <w:sz w:val="26"/>
                <w:szCs w:val="26"/>
                <w:u w:val="single"/>
                <w:lang w:val="ru-RU"/>
              </w:rPr>
            </w:pPr>
          </w:p>
        </w:tc>
        <w:tc>
          <w:tcPr>
            <w:tcW w:w="1276" w:type="dxa"/>
          </w:tcPr>
          <w:p w14:paraId="571AF26B" w14:textId="639BA266" w:rsidR="004B71C8" w:rsidRPr="004B71C8" w:rsidRDefault="004B71C8" w:rsidP="00CC3410">
            <w:pPr>
              <w:pStyle w:val="a3"/>
              <w:spacing w:beforeAutospacing="0" w:afterAutospacing="0"/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</w:pPr>
            <w:r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  <w:t>б</w:t>
            </w:r>
          </w:p>
        </w:tc>
      </w:tr>
      <w:tr w:rsidR="004B71C8" w14:paraId="51AAF757" w14:textId="77777777" w:rsidTr="004B71C8">
        <w:tc>
          <w:tcPr>
            <w:tcW w:w="817" w:type="dxa"/>
          </w:tcPr>
          <w:p w14:paraId="1693C1D1" w14:textId="77777777" w:rsidR="004B71C8" w:rsidRDefault="004B71C8" w:rsidP="004B71C8">
            <w:pPr>
              <w:pStyle w:val="a3"/>
              <w:numPr>
                <w:ilvl w:val="0"/>
                <w:numId w:val="3"/>
              </w:numPr>
              <w:spacing w:beforeAutospacing="0" w:afterAutospacing="0"/>
              <w:rPr>
                <w:rFonts w:eastAsia="Segoe UI"/>
                <w:b/>
                <w:bCs/>
                <w:color w:val="010101"/>
                <w:sz w:val="26"/>
                <w:szCs w:val="26"/>
                <w:u w:val="single"/>
                <w:lang w:val="ru-RU"/>
              </w:rPr>
            </w:pPr>
          </w:p>
        </w:tc>
        <w:tc>
          <w:tcPr>
            <w:tcW w:w="1276" w:type="dxa"/>
          </w:tcPr>
          <w:p w14:paraId="3D7F2493" w14:textId="64B20668" w:rsidR="004B71C8" w:rsidRPr="004B71C8" w:rsidRDefault="004B71C8" w:rsidP="00CC3410">
            <w:pPr>
              <w:pStyle w:val="a3"/>
              <w:spacing w:beforeAutospacing="0" w:afterAutospacing="0"/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</w:pPr>
            <w:r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  <w:t>б</w:t>
            </w:r>
          </w:p>
        </w:tc>
      </w:tr>
      <w:tr w:rsidR="004B71C8" w14:paraId="3F3C7220" w14:textId="77777777" w:rsidTr="004B71C8">
        <w:tc>
          <w:tcPr>
            <w:tcW w:w="817" w:type="dxa"/>
          </w:tcPr>
          <w:p w14:paraId="2AD4DDD3" w14:textId="77777777" w:rsidR="004B71C8" w:rsidRDefault="004B71C8" w:rsidP="004B71C8">
            <w:pPr>
              <w:pStyle w:val="a3"/>
              <w:numPr>
                <w:ilvl w:val="0"/>
                <w:numId w:val="3"/>
              </w:numPr>
              <w:spacing w:beforeAutospacing="0" w:afterAutospacing="0"/>
              <w:rPr>
                <w:rFonts w:eastAsia="Segoe UI"/>
                <w:b/>
                <w:bCs/>
                <w:color w:val="010101"/>
                <w:sz w:val="26"/>
                <w:szCs w:val="26"/>
                <w:u w:val="single"/>
                <w:lang w:val="ru-RU"/>
              </w:rPr>
            </w:pPr>
          </w:p>
        </w:tc>
        <w:tc>
          <w:tcPr>
            <w:tcW w:w="1276" w:type="dxa"/>
          </w:tcPr>
          <w:p w14:paraId="434EC084" w14:textId="0CF31E3A" w:rsidR="004B71C8" w:rsidRDefault="004B71C8" w:rsidP="00CC3410">
            <w:pPr>
              <w:pStyle w:val="a3"/>
              <w:spacing w:beforeAutospacing="0" w:afterAutospacing="0"/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</w:pPr>
            <w:r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  <w:t>г</w:t>
            </w:r>
          </w:p>
        </w:tc>
      </w:tr>
      <w:tr w:rsidR="004B71C8" w14:paraId="4A5026BE" w14:textId="77777777" w:rsidTr="004B71C8">
        <w:tc>
          <w:tcPr>
            <w:tcW w:w="817" w:type="dxa"/>
          </w:tcPr>
          <w:p w14:paraId="57D038DE" w14:textId="77777777" w:rsidR="004B71C8" w:rsidRDefault="004B71C8" w:rsidP="004B71C8">
            <w:pPr>
              <w:pStyle w:val="a3"/>
              <w:numPr>
                <w:ilvl w:val="0"/>
                <w:numId w:val="3"/>
              </w:numPr>
              <w:spacing w:beforeAutospacing="0" w:afterAutospacing="0"/>
              <w:rPr>
                <w:rFonts w:eastAsia="Segoe UI"/>
                <w:b/>
                <w:bCs/>
                <w:color w:val="010101"/>
                <w:sz w:val="26"/>
                <w:szCs w:val="26"/>
                <w:u w:val="single"/>
                <w:lang w:val="ru-RU"/>
              </w:rPr>
            </w:pPr>
          </w:p>
        </w:tc>
        <w:tc>
          <w:tcPr>
            <w:tcW w:w="1276" w:type="dxa"/>
          </w:tcPr>
          <w:p w14:paraId="6A228B8A" w14:textId="7FEB194B" w:rsidR="004B71C8" w:rsidRDefault="004B71C8" w:rsidP="00CC3410">
            <w:pPr>
              <w:pStyle w:val="a3"/>
              <w:spacing w:beforeAutospacing="0" w:afterAutospacing="0"/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</w:pPr>
            <w:r>
              <w:rPr>
                <w:rFonts w:eastAsia="Segoe UI"/>
                <w:bCs/>
                <w:color w:val="010101"/>
                <w:sz w:val="26"/>
                <w:szCs w:val="26"/>
                <w:lang w:val="ru-RU"/>
              </w:rPr>
              <w:t>а</w:t>
            </w:r>
          </w:p>
        </w:tc>
      </w:tr>
    </w:tbl>
    <w:p w14:paraId="7862563D" w14:textId="79363D04" w:rsidR="00FE5E34" w:rsidRPr="00CC3410" w:rsidRDefault="00FE5E34" w:rsidP="004B71C8">
      <w:pPr>
        <w:pStyle w:val="a3"/>
        <w:spacing w:beforeAutospacing="0" w:afterAutospacing="0"/>
        <w:rPr>
          <w:rFonts w:eastAsia="Segoe UI"/>
          <w:color w:val="010101"/>
          <w:sz w:val="26"/>
          <w:szCs w:val="26"/>
          <w:lang w:val="ru-RU"/>
        </w:rPr>
      </w:pPr>
      <w:r w:rsidRPr="00CC3410">
        <w:rPr>
          <w:rFonts w:eastAsia="Segoe UI"/>
          <w:b/>
          <w:bCs/>
          <w:color w:val="010101"/>
          <w:sz w:val="26"/>
          <w:szCs w:val="26"/>
          <w:u w:val="single"/>
          <w:lang w:val="ru-RU"/>
        </w:rPr>
        <w:br/>
      </w:r>
    </w:p>
    <w:p w14:paraId="6F936788" w14:textId="77777777" w:rsidR="00FE5E34" w:rsidRPr="00CC3410" w:rsidRDefault="00FE5E34" w:rsidP="00CC3410">
      <w:pPr>
        <w:pStyle w:val="a3"/>
        <w:spacing w:beforeAutospacing="0" w:after="420" w:afterAutospacing="0"/>
        <w:rPr>
          <w:rFonts w:eastAsia="Segoe UI"/>
          <w:color w:val="010101"/>
          <w:sz w:val="26"/>
          <w:szCs w:val="26"/>
          <w:lang w:val="ru-RU"/>
        </w:rPr>
      </w:pPr>
    </w:p>
    <w:p w14:paraId="04F7B28A" w14:textId="77777777" w:rsidR="00FE5E34" w:rsidRPr="00CC3410" w:rsidRDefault="00FE5E34" w:rsidP="00CC3410">
      <w:pPr>
        <w:pStyle w:val="a3"/>
        <w:spacing w:beforeAutospacing="0" w:after="420" w:afterAutospacing="0"/>
        <w:rPr>
          <w:rFonts w:eastAsia="Segoe UI"/>
          <w:color w:val="010101"/>
          <w:sz w:val="26"/>
          <w:szCs w:val="26"/>
          <w:lang w:val="ru-RU"/>
        </w:rPr>
      </w:pPr>
    </w:p>
    <w:p w14:paraId="2D88FB6D" w14:textId="77777777" w:rsidR="00FE5E34" w:rsidRPr="00CC3410" w:rsidRDefault="00FE5E34" w:rsidP="00FE5E34">
      <w:pPr>
        <w:pStyle w:val="a3"/>
        <w:spacing w:beforeAutospacing="0" w:after="420" w:afterAutospacing="0"/>
        <w:jc w:val="both"/>
        <w:rPr>
          <w:rFonts w:eastAsia="Segoe UI"/>
          <w:color w:val="010101"/>
          <w:sz w:val="26"/>
          <w:szCs w:val="26"/>
          <w:lang w:val="ru-RU"/>
        </w:rPr>
      </w:pPr>
    </w:p>
    <w:sectPr w:rsidR="00FE5E34" w:rsidRPr="00CC3410" w:rsidSect="00CC341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5312D"/>
    <w:multiLevelType w:val="hybridMultilevel"/>
    <w:tmpl w:val="AC9A45DC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DF6B12"/>
    <w:multiLevelType w:val="hybridMultilevel"/>
    <w:tmpl w:val="C91CC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25DCD"/>
    <w:multiLevelType w:val="hybridMultilevel"/>
    <w:tmpl w:val="9482DB82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34D"/>
    <w:rsid w:val="00181B37"/>
    <w:rsid w:val="002D1E32"/>
    <w:rsid w:val="004B71C8"/>
    <w:rsid w:val="008A1CAA"/>
    <w:rsid w:val="0096634D"/>
    <w:rsid w:val="00CC3410"/>
    <w:rsid w:val="00E51D3F"/>
    <w:rsid w:val="00FE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B61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rsid w:val="00FE5E34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customStyle="1" w:styleId="a4">
    <w:name w:val="Основной текст_"/>
    <w:link w:val="1"/>
    <w:rsid w:val="00E51D3F"/>
    <w:rPr>
      <w:rFonts w:ascii="Arial" w:eastAsia="Arial" w:hAnsi="Arial" w:cs="Arial"/>
    </w:rPr>
  </w:style>
  <w:style w:type="paragraph" w:customStyle="1" w:styleId="1">
    <w:name w:val="Основной текст1"/>
    <w:basedOn w:val="a"/>
    <w:link w:val="a4"/>
    <w:rsid w:val="00E51D3F"/>
    <w:pPr>
      <w:widowControl w:val="0"/>
      <w:spacing w:after="200" w:line="240" w:lineRule="auto"/>
      <w:ind w:firstLine="400"/>
    </w:pPr>
    <w:rPr>
      <w:rFonts w:ascii="Arial" w:eastAsia="Arial" w:hAnsi="Arial" w:cs="Arial"/>
    </w:rPr>
  </w:style>
  <w:style w:type="character" w:customStyle="1" w:styleId="a5">
    <w:name w:val="Другое_"/>
    <w:link w:val="a6"/>
    <w:rsid w:val="00E51D3F"/>
    <w:rPr>
      <w:rFonts w:ascii="Arial" w:eastAsia="Arial" w:hAnsi="Arial" w:cs="Arial"/>
    </w:rPr>
  </w:style>
  <w:style w:type="paragraph" w:customStyle="1" w:styleId="a6">
    <w:name w:val="Другое"/>
    <w:basedOn w:val="a"/>
    <w:link w:val="a5"/>
    <w:rsid w:val="00E51D3F"/>
    <w:pPr>
      <w:widowControl w:val="0"/>
      <w:spacing w:after="200" w:line="240" w:lineRule="auto"/>
      <w:ind w:firstLine="400"/>
    </w:pPr>
    <w:rPr>
      <w:rFonts w:ascii="Arial" w:eastAsia="Arial" w:hAnsi="Arial" w:cs="Arial"/>
    </w:rPr>
  </w:style>
  <w:style w:type="table" w:styleId="a7">
    <w:name w:val="Table Grid"/>
    <w:basedOn w:val="a1"/>
    <w:uiPriority w:val="39"/>
    <w:rsid w:val="004B7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rsid w:val="00FE5E34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customStyle="1" w:styleId="a4">
    <w:name w:val="Основной текст_"/>
    <w:link w:val="1"/>
    <w:rsid w:val="00E51D3F"/>
    <w:rPr>
      <w:rFonts w:ascii="Arial" w:eastAsia="Arial" w:hAnsi="Arial" w:cs="Arial"/>
    </w:rPr>
  </w:style>
  <w:style w:type="paragraph" w:customStyle="1" w:styleId="1">
    <w:name w:val="Основной текст1"/>
    <w:basedOn w:val="a"/>
    <w:link w:val="a4"/>
    <w:rsid w:val="00E51D3F"/>
    <w:pPr>
      <w:widowControl w:val="0"/>
      <w:spacing w:after="200" w:line="240" w:lineRule="auto"/>
      <w:ind w:firstLine="400"/>
    </w:pPr>
    <w:rPr>
      <w:rFonts w:ascii="Arial" w:eastAsia="Arial" w:hAnsi="Arial" w:cs="Arial"/>
    </w:rPr>
  </w:style>
  <w:style w:type="character" w:customStyle="1" w:styleId="a5">
    <w:name w:val="Другое_"/>
    <w:link w:val="a6"/>
    <w:rsid w:val="00E51D3F"/>
    <w:rPr>
      <w:rFonts w:ascii="Arial" w:eastAsia="Arial" w:hAnsi="Arial" w:cs="Arial"/>
    </w:rPr>
  </w:style>
  <w:style w:type="paragraph" w:customStyle="1" w:styleId="a6">
    <w:name w:val="Другое"/>
    <w:basedOn w:val="a"/>
    <w:link w:val="a5"/>
    <w:rsid w:val="00E51D3F"/>
    <w:pPr>
      <w:widowControl w:val="0"/>
      <w:spacing w:after="200" w:line="240" w:lineRule="auto"/>
      <w:ind w:firstLine="400"/>
    </w:pPr>
    <w:rPr>
      <w:rFonts w:ascii="Arial" w:eastAsia="Arial" w:hAnsi="Arial" w:cs="Arial"/>
    </w:rPr>
  </w:style>
  <w:style w:type="table" w:styleId="a7">
    <w:name w:val="Table Grid"/>
    <w:basedOn w:val="a1"/>
    <w:uiPriority w:val="39"/>
    <w:rsid w:val="004B7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</dc:creator>
  <cp:keywords/>
  <dc:description/>
  <cp:lastModifiedBy>FCHGST</cp:lastModifiedBy>
  <cp:revision>4</cp:revision>
  <dcterms:created xsi:type="dcterms:W3CDTF">2025-08-27T06:57:00Z</dcterms:created>
  <dcterms:modified xsi:type="dcterms:W3CDTF">2025-10-20T08:43:00Z</dcterms:modified>
</cp:coreProperties>
</file>